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BBB04" w14:textId="77777777" w:rsidR="0099689E" w:rsidRDefault="006F4FF2" w:rsidP="00BF418B">
      <w:pPr>
        <w:pStyle w:val="Heading1"/>
      </w:pPr>
      <w:r>
        <w:t xml:space="preserve">Import Project </w:t>
      </w:r>
    </w:p>
    <w:p w14:paraId="3A122DEB" w14:textId="77777777" w:rsidR="00BF418B" w:rsidRDefault="00BF418B" w:rsidP="00BF418B"/>
    <w:p w14:paraId="66786351" w14:textId="77777777" w:rsidR="006F4FF2" w:rsidRDefault="006F4FF2" w:rsidP="006F4FF2">
      <w:pPr>
        <w:pStyle w:val="Heading2"/>
      </w:pPr>
      <w:r>
        <w:t>Create a New Project Import</w:t>
      </w:r>
    </w:p>
    <w:p w14:paraId="338702A7" w14:textId="77777777" w:rsidR="00BF418B" w:rsidRDefault="00BF418B" w:rsidP="00BF418B">
      <w:pPr>
        <w:rPr>
          <w:noProof/>
        </w:rPr>
      </w:pPr>
      <w:r>
        <w:rPr>
          <w:noProof/>
        </w:rPr>
        <w:t>To access in Admin:</w:t>
      </w:r>
    </w:p>
    <w:p w14:paraId="5D7D8D8B" w14:textId="77777777" w:rsidR="00BF418B" w:rsidRDefault="00BF418B" w:rsidP="00BF418B">
      <w:pPr>
        <w:rPr>
          <w:noProof/>
        </w:rPr>
      </w:pPr>
      <w:r w:rsidRPr="006F4FF2">
        <w:rPr>
          <w:b/>
          <w:noProof/>
        </w:rPr>
        <w:t>Other Activities</w:t>
      </w:r>
      <w:r>
        <w:rPr>
          <w:noProof/>
        </w:rPr>
        <w:t xml:space="preserve"> &gt; </w:t>
      </w:r>
      <w:r w:rsidRPr="006F4FF2">
        <w:rPr>
          <w:b/>
          <w:noProof/>
        </w:rPr>
        <w:t>Import Projects</w:t>
      </w:r>
    </w:p>
    <w:p w14:paraId="34ABF546" w14:textId="77777777" w:rsidR="00BF418B" w:rsidRDefault="006F4FF2" w:rsidP="00BF418B">
      <w:pPr>
        <w:rPr>
          <w:noProof/>
        </w:rPr>
      </w:pPr>
      <w:r>
        <w:rPr>
          <w:noProof/>
        </w:rPr>
        <w:drawing>
          <wp:inline distT="0" distB="0" distL="0" distR="0" wp14:anchorId="6F1C2F8C" wp14:editId="2758FC01">
            <wp:extent cx="5553075" cy="2484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66593" cy="2490693"/>
                    </a:xfrm>
                    <a:prstGeom prst="rect">
                      <a:avLst/>
                    </a:prstGeom>
                  </pic:spPr>
                </pic:pic>
              </a:graphicData>
            </a:graphic>
          </wp:inline>
        </w:drawing>
      </w:r>
    </w:p>
    <w:p w14:paraId="43ED47DC" w14:textId="77777777" w:rsidR="006F4FF2" w:rsidRPr="006F4FF2" w:rsidRDefault="006F4FF2" w:rsidP="006F4FF2">
      <w:pPr>
        <w:rPr>
          <w:b/>
          <w:noProof/>
        </w:rPr>
      </w:pPr>
      <w:r w:rsidRPr="006F4FF2">
        <w:rPr>
          <w:b/>
          <w:noProof/>
        </w:rPr>
        <w:t>Next Action</w:t>
      </w:r>
      <w:r>
        <w:rPr>
          <w:noProof/>
        </w:rPr>
        <w:t xml:space="preserve"> &gt; </w:t>
      </w:r>
      <w:r w:rsidRPr="006F4FF2">
        <w:rPr>
          <w:b/>
          <w:noProof/>
        </w:rPr>
        <w:t>Create Project</w:t>
      </w:r>
    </w:p>
    <w:p w14:paraId="00EA9D11" w14:textId="10FF50AC" w:rsidR="00BF418B" w:rsidRDefault="004F7DDF" w:rsidP="00BF418B">
      <w:pPr>
        <w:rPr>
          <w:noProof/>
        </w:rPr>
      </w:pPr>
      <w:r>
        <w:rPr>
          <w:noProof/>
        </w:rPr>
        <w:drawing>
          <wp:inline distT="0" distB="0" distL="0" distR="0" wp14:anchorId="70313A87" wp14:editId="41B3B8D4">
            <wp:extent cx="5943600" cy="3279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279775"/>
                    </a:xfrm>
                    <a:prstGeom prst="rect">
                      <a:avLst/>
                    </a:prstGeom>
                  </pic:spPr>
                </pic:pic>
              </a:graphicData>
            </a:graphic>
          </wp:inline>
        </w:drawing>
      </w:r>
    </w:p>
    <w:p w14:paraId="2415F279" w14:textId="77777777" w:rsidR="00644442" w:rsidRDefault="00644442" w:rsidP="004B5FC1">
      <w:pPr>
        <w:pStyle w:val="Heading3"/>
      </w:pPr>
    </w:p>
    <w:p w14:paraId="439835FF" w14:textId="6E9D5014" w:rsidR="00BF418B" w:rsidRPr="006C1A34" w:rsidRDefault="004B5FC1" w:rsidP="004B5FC1">
      <w:pPr>
        <w:pStyle w:val="Heading3"/>
      </w:pPr>
      <w:r>
        <w:t>Enter the Project Information</w:t>
      </w:r>
    </w:p>
    <w:p w14:paraId="5C70639B" w14:textId="77777777" w:rsidR="00644442" w:rsidRDefault="00644442" w:rsidP="00BF418B">
      <w:pPr>
        <w:rPr>
          <w:b/>
        </w:rPr>
      </w:pPr>
    </w:p>
    <w:p w14:paraId="415C408B" w14:textId="2A3C0AA0" w:rsidR="006F4FF2" w:rsidRDefault="006F4FF2" w:rsidP="00BF418B">
      <w:r w:rsidRPr="006C1A34">
        <w:rPr>
          <w:b/>
        </w:rPr>
        <w:t>Name:</w:t>
      </w:r>
      <w:r>
        <w:t xml:space="preserve">  Name of the import project, ex. New Freshman import</w:t>
      </w:r>
    </w:p>
    <w:p w14:paraId="0B24EFB0" w14:textId="77777777" w:rsidR="00BF418B" w:rsidRDefault="006F4FF2" w:rsidP="00BF418B">
      <w:r w:rsidRPr="006C1A34">
        <w:rPr>
          <w:b/>
        </w:rPr>
        <w:t>Type:</w:t>
      </w:r>
      <w:r>
        <w:t xml:space="preserve">  Type of field being imported, ex. Candidate or Student</w:t>
      </w:r>
    </w:p>
    <w:p w14:paraId="230BE897" w14:textId="77777777" w:rsidR="006F4FF2" w:rsidRPr="006C1A34" w:rsidRDefault="006F4FF2" w:rsidP="00BF418B">
      <w:pPr>
        <w:rPr>
          <w:b/>
        </w:rPr>
      </w:pPr>
      <w:r w:rsidRPr="006C1A34">
        <w:rPr>
          <w:b/>
        </w:rPr>
        <w:t>Update Mode:</w:t>
      </w:r>
    </w:p>
    <w:p w14:paraId="1AE69E6F" w14:textId="77777777" w:rsidR="006F4FF2" w:rsidRDefault="006F4FF2" w:rsidP="00BF418B">
      <w:r>
        <w:tab/>
        <w:t>Update and Create</w:t>
      </w:r>
    </w:p>
    <w:p w14:paraId="1C58B6EF" w14:textId="77777777" w:rsidR="006F4FF2" w:rsidRDefault="006F4FF2" w:rsidP="00BF418B">
      <w:r>
        <w:tab/>
        <w:t>Create New Only</w:t>
      </w:r>
    </w:p>
    <w:p w14:paraId="126EA18E" w14:textId="0AB93BCA" w:rsidR="006F4FF2" w:rsidRDefault="006F4FF2" w:rsidP="00BF418B">
      <w:r>
        <w:tab/>
        <w:t>Update Only</w:t>
      </w:r>
    </w:p>
    <w:p w14:paraId="7F375B0B" w14:textId="4B519D71" w:rsidR="00C63810" w:rsidRPr="00C63810" w:rsidRDefault="00C63810" w:rsidP="00BF418B">
      <w:r w:rsidRPr="00C63810">
        <w:rPr>
          <w:b/>
        </w:rPr>
        <w:t xml:space="preserve">Overwrite with Null Values: </w:t>
      </w:r>
      <w:r>
        <w:t xml:space="preserve">  </w:t>
      </w:r>
      <w:r w:rsidR="00872B16">
        <w:t xml:space="preserve">Indicates if blank fields should overwrite that field </w:t>
      </w:r>
      <w:r w:rsidR="008D7641">
        <w:t xml:space="preserve">upon upload or leave it as is.  Yes – will overwrite with blank field; No </w:t>
      </w:r>
      <w:r w:rsidR="00007982">
        <w:t>–</w:t>
      </w:r>
      <w:r w:rsidR="008D7641">
        <w:t xml:space="preserve"> </w:t>
      </w:r>
      <w:r w:rsidR="00007982">
        <w:t>will leave data in that field and not change it</w:t>
      </w:r>
      <w:r w:rsidR="00872B16">
        <w:t xml:space="preserve"> </w:t>
      </w:r>
    </w:p>
    <w:p w14:paraId="4DE1A041" w14:textId="5DE3037B" w:rsidR="00BB7C9D" w:rsidRDefault="00BB7C9D" w:rsidP="00BF418B">
      <w:pPr>
        <w:rPr>
          <w:b/>
        </w:rPr>
      </w:pPr>
      <w:r>
        <w:rPr>
          <w:b/>
        </w:rPr>
        <w:t xml:space="preserve">Candidate Set: </w:t>
      </w:r>
      <w:r>
        <w:t xml:space="preserve">PID or group into which the file is imported </w:t>
      </w:r>
    </w:p>
    <w:p w14:paraId="393876F0" w14:textId="72D41975" w:rsidR="006F4FF2" w:rsidRDefault="006F4FF2" w:rsidP="00BF418B">
      <w:r w:rsidRPr="006C1A34">
        <w:rPr>
          <w:b/>
        </w:rPr>
        <w:t>Match Student:</w:t>
      </w:r>
      <w:r>
        <w:t xml:space="preserve">  For updates, indicates which field from the import file to match to the student record</w:t>
      </w:r>
    </w:p>
    <w:p w14:paraId="4637B16D" w14:textId="77777777" w:rsidR="006F4FF2" w:rsidRDefault="006F4FF2" w:rsidP="00BF418B">
      <w:r w:rsidRPr="006C1A34">
        <w:rPr>
          <w:b/>
        </w:rPr>
        <w:t>Default OCR Status:</w:t>
      </w:r>
      <w:r>
        <w:t xml:space="preserve">  Active or In</w:t>
      </w:r>
      <w:r w:rsidR="006C1A34">
        <w:t>active</w:t>
      </w:r>
    </w:p>
    <w:p w14:paraId="619E6D13" w14:textId="77777777" w:rsidR="006C1A34" w:rsidRDefault="006C1A34" w:rsidP="00BF418B">
      <w:r>
        <w:rPr>
          <w:noProof/>
        </w:rPr>
        <w:drawing>
          <wp:inline distT="0" distB="0" distL="0" distR="0" wp14:anchorId="31EE1348" wp14:editId="15D40C8D">
            <wp:extent cx="171450" cy="171450"/>
            <wp:effectExtent l="0" t="0" r="0" b="0"/>
            <wp:docPr id="5" name="Graphic 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rovider=MicrosoftIcon&amp;file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1450" cy="171450"/>
                    </a:xfrm>
                    <a:prstGeom prst="rect">
                      <a:avLst/>
                    </a:prstGeom>
                  </pic:spPr>
                </pic:pic>
              </a:graphicData>
            </a:graphic>
          </wp:inline>
        </w:drawing>
      </w:r>
      <w:r>
        <w:t xml:space="preserve">Do not apply OCR Status to updated records – If </w:t>
      </w:r>
      <w:r w:rsidRPr="006C1A34">
        <w:rPr>
          <w:b/>
        </w:rPr>
        <w:t>Update Mode</w:t>
      </w:r>
      <w:r>
        <w:t xml:space="preserve"> is </w:t>
      </w:r>
      <w:r w:rsidRPr="006C1A34">
        <w:rPr>
          <w:i/>
        </w:rPr>
        <w:t>Update</w:t>
      </w:r>
      <w:r>
        <w:t xml:space="preserve"> or </w:t>
      </w:r>
      <w:r w:rsidRPr="006C1A34">
        <w:rPr>
          <w:i/>
        </w:rPr>
        <w:t>Create and Update</w:t>
      </w:r>
      <w:r>
        <w:rPr>
          <w:i/>
        </w:rPr>
        <w:t xml:space="preserve">, </w:t>
      </w:r>
      <w:r>
        <w:t xml:space="preserve">the OCR Status will not be changed in rows that are updated. </w:t>
      </w:r>
    </w:p>
    <w:p w14:paraId="3650253A" w14:textId="77777777" w:rsidR="006C1A34" w:rsidRDefault="006C1A34" w:rsidP="00BF418B">
      <w:r w:rsidRPr="006C1A34">
        <w:rPr>
          <w:b/>
        </w:rPr>
        <w:t>Project Status:</w:t>
      </w:r>
      <w:r>
        <w:t xml:space="preserve">  Indicates whether the import project is active or inactive</w:t>
      </w:r>
    </w:p>
    <w:p w14:paraId="3BB0F039" w14:textId="0B4A0270" w:rsidR="006C1A34" w:rsidRDefault="006C1A34" w:rsidP="00BF418B">
      <w:r w:rsidRPr="006C1A34">
        <w:rPr>
          <w:b/>
        </w:rPr>
        <w:t>Deliver Logfile to:</w:t>
      </w:r>
      <w:r>
        <w:t xml:space="preserve">  </w:t>
      </w:r>
      <w:r w:rsidR="00BB7C9D">
        <w:t>Email to send the logfile when completed.</w:t>
      </w:r>
    </w:p>
    <w:p w14:paraId="0DFC7F7F" w14:textId="77777777" w:rsidR="006C1A34" w:rsidRDefault="006C1A34" w:rsidP="00BF418B">
      <w:r w:rsidRPr="006C1A34">
        <w:rPr>
          <w:b/>
        </w:rPr>
        <w:t>Created by:</w:t>
      </w:r>
      <w:r>
        <w:t xml:space="preserve">  This will display the admin user who created the project. </w:t>
      </w:r>
    </w:p>
    <w:p w14:paraId="72219D48" w14:textId="77777777" w:rsidR="00BB7C9D" w:rsidRDefault="00BB7C9D" w:rsidP="00BF418B">
      <w:pPr>
        <w:rPr>
          <w:b/>
        </w:rPr>
      </w:pPr>
    </w:p>
    <w:p w14:paraId="214C0E81" w14:textId="06C2AE0C" w:rsidR="00BB7C9D" w:rsidRDefault="00BB7C9D" w:rsidP="00BB7C9D">
      <w:r w:rsidRPr="00BB7C9D">
        <w:t xml:space="preserve">Click </w:t>
      </w:r>
      <w:r>
        <w:rPr>
          <w:b/>
        </w:rPr>
        <w:t xml:space="preserve">Save </w:t>
      </w:r>
      <w:r>
        <w:t>to save entered data and advance to IMPORT PROJECT DETAILS screen.</w:t>
      </w:r>
    </w:p>
    <w:p w14:paraId="759BC1E6" w14:textId="06446266" w:rsidR="00BB7C9D" w:rsidRDefault="00BB7C9D" w:rsidP="00BB7C9D"/>
    <w:p w14:paraId="7BB5582E" w14:textId="42959AC6" w:rsidR="00BB7C9D" w:rsidRDefault="00BB7C9D" w:rsidP="00BB7C9D"/>
    <w:p w14:paraId="005F78BF" w14:textId="209C330C" w:rsidR="00BB7C9D" w:rsidRDefault="00BB7C9D" w:rsidP="00BB7C9D"/>
    <w:p w14:paraId="235F1D51" w14:textId="2B871F56" w:rsidR="00BB7C9D" w:rsidRDefault="00BB7C9D" w:rsidP="00BB7C9D"/>
    <w:p w14:paraId="79C9FDC1" w14:textId="179DAA8D" w:rsidR="00BB7C9D" w:rsidRDefault="00BB7C9D" w:rsidP="00BB7C9D"/>
    <w:p w14:paraId="16A4ACE1" w14:textId="494E4907" w:rsidR="00BB7C9D" w:rsidRDefault="00BB7C9D" w:rsidP="00BB7C9D"/>
    <w:p w14:paraId="5B545D98" w14:textId="3E7B3FF2" w:rsidR="00BB7C9D" w:rsidRDefault="00BB7C9D" w:rsidP="00BB7C9D"/>
    <w:p w14:paraId="19510866" w14:textId="26D40C24" w:rsidR="00BB7C9D" w:rsidRDefault="00BB7C9D" w:rsidP="00BB7C9D"/>
    <w:p w14:paraId="2FE27AD9" w14:textId="07AC18AF" w:rsidR="00BB7C9D" w:rsidRDefault="00BB7C9D" w:rsidP="00BB7C9D"/>
    <w:p w14:paraId="703BB6F5" w14:textId="286414E2" w:rsidR="00BB7C9D" w:rsidRDefault="00BB7C9D" w:rsidP="00BB7C9D"/>
    <w:p w14:paraId="12AF3EB0" w14:textId="77777777" w:rsidR="00644442" w:rsidRDefault="00644442" w:rsidP="00BB7C9D">
      <w:pPr>
        <w:pStyle w:val="Heading2"/>
      </w:pPr>
    </w:p>
    <w:p w14:paraId="56AEF61D" w14:textId="68C618B8" w:rsidR="00BB7C9D" w:rsidRDefault="00BB7C9D" w:rsidP="00BB7C9D">
      <w:pPr>
        <w:pStyle w:val="Heading2"/>
      </w:pPr>
      <w:r>
        <w:t>Import File</w:t>
      </w:r>
    </w:p>
    <w:p w14:paraId="2A77979D" w14:textId="77777777" w:rsidR="00644442" w:rsidRDefault="00644442" w:rsidP="00120CAC"/>
    <w:p w14:paraId="14D80C1D" w14:textId="70EF6160" w:rsidR="00120CAC" w:rsidRDefault="00120CAC" w:rsidP="00120CAC">
      <w:r>
        <w:t>Import File format:</w:t>
      </w:r>
    </w:p>
    <w:p w14:paraId="0CEA3C18" w14:textId="77777777" w:rsidR="0077671E" w:rsidRDefault="0077671E" w:rsidP="0077671E">
      <w:r>
        <w:t>Accepted formats include .csv, .</w:t>
      </w:r>
      <w:proofErr w:type="spellStart"/>
      <w:r>
        <w:t>xls</w:t>
      </w:r>
      <w:proofErr w:type="spellEnd"/>
      <w:r>
        <w:t>, and .</w:t>
      </w:r>
      <w:proofErr w:type="spellStart"/>
      <w:r>
        <w:t>xlsx</w:t>
      </w:r>
      <w:proofErr w:type="spellEnd"/>
      <w:r w:rsidR="00120CAC">
        <w:t xml:space="preserve">.  </w:t>
      </w:r>
      <w:r>
        <w:t xml:space="preserve">For a sample file, click on </w:t>
      </w:r>
      <w:r w:rsidRPr="0077671E">
        <w:rPr>
          <w:b/>
        </w:rPr>
        <w:t>Download Sample File</w:t>
      </w:r>
      <w:r>
        <w:t xml:space="preserve"> in the </w:t>
      </w:r>
      <w:r w:rsidRPr="0077671E">
        <w:rPr>
          <w:b/>
        </w:rPr>
        <w:t>Import File Box</w:t>
      </w:r>
      <w:r>
        <w:t xml:space="preserve">. </w:t>
      </w:r>
    </w:p>
    <w:p w14:paraId="300E9487" w14:textId="0C1BCFDF" w:rsidR="00120CAC" w:rsidRDefault="00120CAC" w:rsidP="00120CAC">
      <w:r>
        <w:t xml:space="preserve">Columns indicate a data item to match in GLCC.   A row is created for each record. </w:t>
      </w:r>
      <w:r w:rsidR="00EF793C">
        <w:t xml:space="preserve"> The system will automatically map any field where the column name matches a GLCC question exactly.  Others can be mapped manually. </w:t>
      </w:r>
    </w:p>
    <w:p w14:paraId="649C430C" w14:textId="77777777" w:rsidR="00FB7F75" w:rsidRDefault="00744358" w:rsidP="00FB7F75">
      <w:pPr>
        <w:shd w:val="clear" w:color="auto" w:fill="FFFFFF"/>
        <w:spacing w:before="100" w:beforeAutospacing="1" w:after="0" w:line="240" w:lineRule="auto"/>
      </w:pPr>
      <w:r>
        <w:t xml:space="preserve">Fields in the import file that are </w:t>
      </w:r>
      <w:r w:rsidR="00761C8F">
        <w:t xml:space="preserve">to be </w:t>
      </w:r>
      <w:r>
        <w:t>mapped to "List" questions should use a SEMICOLON delimiter for multiple answers. In addition, TIERED answers s</w:t>
      </w:r>
      <w:r w:rsidR="00FB7F75">
        <w:t>hould be limited by a PIPE.</w:t>
      </w:r>
    </w:p>
    <w:p w14:paraId="3AE6D4BB" w14:textId="1E275032" w:rsidR="00744358" w:rsidRDefault="00FB7F75" w:rsidP="00FB7F75">
      <w:pPr>
        <w:shd w:val="clear" w:color="auto" w:fill="FFFFFF"/>
        <w:spacing w:after="0" w:line="240" w:lineRule="auto"/>
      </w:pPr>
      <w:r>
        <w:t>F</w:t>
      </w:r>
      <w:r w:rsidR="00744358">
        <w:t xml:space="preserve">or example: </w:t>
      </w:r>
      <w:proofErr w:type="spellStart"/>
      <w:r w:rsidR="00744358">
        <w:t>Accounting|</w:t>
      </w:r>
      <w:proofErr w:type="gramStart"/>
      <w:r>
        <w:t>Other;Consulting</w:t>
      </w:r>
      <w:proofErr w:type="gramEnd"/>
      <w:r>
        <w:t>;Sales;Finance</w:t>
      </w:r>
      <w:proofErr w:type="spellEnd"/>
    </w:p>
    <w:p w14:paraId="447BD084" w14:textId="061F9717" w:rsidR="00744358" w:rsidRDefault="00744358" w:rsidP="00744358">
      <w:pPr>
        <w:shd w:val="clear" w:color="auto" w:fill="FFFFFF"/>
        <w:spacing w:before="100" w:beforeAutospacing="1" w:after="100" w:afterAutospacing="1" w:line="240" w:lineRule="auto"/>
      </w:pPr>
      <w:r>
        <w:t>For a given row within an import, any validation failure results in all changes for that row being ignored.</w:t>
      </w:r>
    </w:p>
    <w:p w14:paraId="5CFB35D6" w14:textId="77777777" w:rsidR="00744358" w:rsidRDefault="00744358" w:rsidP="00744358">
      <w:pPr>
        <w:shd w:val="clear" w:color="auto" w:fill="FFFFFF"/>
        <w:spacing w:before="100" w:beforeAutospacing="1" w:after="100" w:afterAutospacing="1" w:line="240" w:lineRule="auto"/>
      </w:pPr>
      <w:r>
        <w:t xml:space="preserve">For a tiered answer, if a parent answer is directly matched, </w:t>
      </w:r>
      <w:proofErr w:type="gramStart"/>
      <w:r>
        <w:t>all of</w:t>
      </w:r>
      <w:proofErr w:type="gramEnd"/>
      <w:r>
        <w:t xml:space="preserve"> its children will automatically be selected due to the cascading selection nature of how tree/leaf tier lists work in the GTS UI (see me if this doesn't make sense).</w:t>
      </w:r>
    </w:p>
    <w:p w14:paraId="1F6934F3" w14:textId="2025CB6F" w:rsidR="007877D2" w:rsidRDefault="007877D2" w:rsidP="00120CAC">
      <w:r>
        <w:t xml:space="preserve">IMPORTANT NOTE:  For Candidates, the file must contain a first name, last name, email address and username. </w:t>
      </w:r>
      <w:r w:rsidR="00744358">
        <w:t xml:space="preserve">  If one of these question fields does not exist in the student profile, it must be crea</w:t>
      </w:r>
      <w:r w:rsidR="00EF5669">
        <w:t xml:space="preserve">ted on the Candidate Survey.  </w:t>
      </w:r>
    </w:p>
    <w:p w14:paraId="1E4FD343" w14:textId="6B5D20FF" w:rsidR="00EF793C" w:rsidRDefault="007877D2" w:rsidP="00120CAC">
      <w:r>
        <w:rPr>
          <w:noProof/>
        </w:rPr>
        <w:drawing>
          <wp:inline distT="0" distB="0" distL="0" distR="0" wp14:anchorId="6EC7BC50" wp14:editId="2E76FE91">
            <wp:extent cx="5943600" cy="14376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437640"/>
                    </a:xfrm>
                    <a:prstGeom prst="rect">
                      <a:avLst/>
                    </a:prstGeom>
                  </pic:spPr>
                </pic:pic>
              </a:graphicData>
            </a:graphic>
          </wp:inline>
        </w:drawing>
      </w:r>
    </w:p>
    <w:p w14:paraId="0615AD8F" w14:textId="670114DA" w:rsidR="00EF793C" w:rsidRPr="00120CAC" w:rsidRDefault="00EF793C" w:rsidP="00120CAC">
      <w:r>
        <w:t>Import from the IMPORT PROJECT DETAILS screen</w:t>
      </w:r>
    </w:p>
    <w:p w14:paraId="45BF1D49" w14:textId="3CACF3E4" w:rsidR="00BB7C9D" w:rsidRDefault="00EF793C" w:rsidP="00BB7C9D">
      <w:r>
        <w:rPr>
          <w:noProof/>
        </w:rPr>
        <w:lastRenderedPageBreak/>
        <mc:AlternateContent>
          <mc:Choice Requires="wps">
            <w:drawing>
              <wp:anchor distT="0" distB="0" distL="114300" distR="114300" simplePos="0" relativeHeight="251659264" behindDoc="0" locked="0" layoutInCell="1" allowOverlap="1" wp14:anchorId="7A738AF9" wp14:editId="141D1806">
                <wp:simplePos x="0" y="0"/>
                <wp:positionH relativeFrom="column">
                  <wp:posOffset>4696433</wp:posOffset>
                </wp:positionH>
                <wp:positionV relativeFrom="paragraph">
                  <wp:posOffset>1398068</wp:posOffset>
                </wp:positionV>
                <wp:extent cx="685800" cy="238125"/>
                <wp:effectExtent l="0" t="0" r="19050" b="28575"/>
                <wp:wrapNone/>
                <wp:docPr id="11" name="Rectangle: Rounded Corners 11"/>
                <wp:cNvGraphicFramePr/>
                <a:graphic xmlns:a="http://schemas.openxmlformats.org/drawingml/2006/main">
                  <a:graphicData uri="http://schemas.microsoft.com/office/word/2010/wordprocessingShape">
                    <wps:wsp>
                      <wps:cNvSpPr/>
                      <wps:spPr>
                        <a:xfrm>
                          <a:off x="0" y="0"/>
                          <a:ext cx="685800" cy="23812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2738F7" id="Rectangle: Rounded Corners 11" o:spid="_x0000_s1026" style="position:absolute;margin-left:369.8pt;margin-top:110.1pt;width:54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" filled="f" strokecolor="red" strokeweight="1pt">
                <v:stroke joinstyle="miter"/>
              </v:roundrect>
            </w:pict>
          </mc:Fallback>
        </mc:AlternateContent>
      </w:r>
      <w:r w:rsidR="0098589B" w:rsidRPr="0098589B">
        <w:rPr>
          <w:noProof/>
        </w:rPr>
        <w:t xml:space="preserve"> </w:t>
      </w:r>
      <w:r w:rsidR="0098589B">
        <w:rPr>
          <w:noProof/>
        </w:rPr>
        <w:drawing>
          <wp:inline distT="0" distB="0" distL="0" distR="0" wp14:anchorId="7050D270" wp14:editId="73206418">
            <wp:extent cx="5943600" cy="42818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281805"/>
                    </a:xfrm>
                    <a:prstGeom prst="rect">
                      <a:avLst/>
                    </a:prstGeom>
                  </pic:spPr>
                </pic:pic>
              </a:graphicData>
            </a:graphic>
          </wp:inline>
        </w:drawing>
      </w:r>
      <w:bookmarkStart w:id="0" w:name="_GoBack"/>
      <w:bookmarkEnd w:id="0"/>
    </w:p>
    <w:p w14:paraId="4C98C276" w14:textId="1BC3F6B4" w:rsidR="00BB7C9D" w:rsidRDefault="00BB7C9D" w:rsidP="00BB7C9D">
      <w:r>
        <w:t xml:space="preserve">In the Import File menu to the right, click on </w:t>
      </w:r>
      <w:r w:rsidRPr="00BB7C9D">
        <w:rPr>
          <w:b/>
        </w:rPr>
        <w:t>Upload.</w:t>
      </w:r>
      <w:r>
        <w:t xml:space="preserve">  </w:t>
      </w:r>
    </w:p>
    <w:p w14:paraId="6D5CC63B" w14:textId="457F3BDF" w:rsidR="00583554" w:rsidRDefault="00583554" w:rsidP="00BB7C9D">
      <w:r>
        <w:rPr>
          <w:noProof/>
        </w:rPr>
        <w:drawing>
          <wp:inline distT="0" distB="0" distL="0" distR="0" wp14:anchorId="3D28BA25" wp14:editId="3454F4C7">
            <wp:extent cx="5229225" cy="1592791"/>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43374" cy="1597101"/>
                    </a:xfrm>
                    <a:prstGeom prst="rect">
                      <a:avLst/>
                    </a:prstGeom>
                  </pic:spPr>
                </pic:pic>
              </a:graphicData>
            </a:graphic>
          </wp:inline>
        </w:drawing>
      </w:r>
    </w:p>
    <w:p w14:paraId="47DC1FFF" w14:textId="2DED77DB" w:rsidR="00BB7C9D" w:rsidRDefault="00BB7C9D" w:rsidP="00BB7C9D">
      <w:r>
        <w:t xml:space="preserve">Click on </w:t>
      </w:r>
      <w:r w:rsidRPr="00583554">
        <w:rPr>
          <w:b/>
        </w:rPr>
        <w:t>Choose File</w:t>
      </w:r>
      <w:r>
        <w:t xml:space="preserve"> to browse for the file.</w:t>
      </w:r>
      <w:r w:rsidR="00583554">
        <w:t xml:space="preserve"> </w:t>
      </w:r>
      <w:r>
        <w:t xml:space="preserve"> </w:t>
      </w:r>
      <w:r w:rsidR="00583554">
        <w:t xml:space="preserve">Browse for file.  Select and click on </w:t>
      </w:r>
      <w:r w:rsidR="00583554" w:rsidRPr="00583554">
        <w:rPr>
          <w:b/>
        </w:rPr>
        <w:t>Open.</w:t>
      </w:r>
    </w:p>
    <w:p w14:paraId="075E51A1" w14:textId="25DB34E3" w:rsidR="00BB7C9D" w:rsidRDefault="00583554" w:rsidP="00BB7C9D">
      <w:r>
        <w:t>The file name will appear in the Document Path.</w:t>
      </w:r>
      <w:r w:rsidR="00120CAC">
        <w:t xml:space="preserve">  Click </w:t>
      </w:r>
      <w:r w:rsidR="00120CAC" w:rsidRPr="00120CAC">
        <w:rPr>
          <w:b/>
        </w:rPr>
        <w:t>Save</w:t>
      </w:r>
      <w:r w:rsidR="00120CAC">
        <w:t>.</w:t>
      </w:r>
    </w:p>
    <w:p w14:paraId="7A8B3EF2" w14:textId="496B1FBA" w:rsidR="00583554" w:rsidRDefault="00583554" w:rsidP="00BB7C9D">
      <w:r>
        <w:rPr>
          <w:noProof/>
        </w:rPr>
        <w:lastRenderedPageBreak/>
        <w:drawing>
          <wp:inline distT="0" distB="0" distL="0" distR="0" wp14:anchorId="127FE79A" wp14:editId="75DC6851">
            <wp:extent cx="5238750" cy="1712108"/>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60434" cy="1719195"/>
                    </a:xfrm>
                    <a:prstGeom prst="rect">
                      <a:avLst/>
                    </a:prstGeom>
                  </pic:spPr>
                </pic:pic>
              </a:graphicData>
            </a:graphic>
          </wp:inline>
        </w:drawing>
      </w:r>
    </w:p>
    <w:p w14:paraId="0F7184A8" w14:textId="77777777" w:rsidR="00EF793C" w:rsidRDefault="00120CAC" w:rsidP="00EF793C">
      <w:pPr>
        <w:rPr>
          <w:noProof/>
        </w:rPr>
      </w:pPr>
      <w:r>
        <w:rPr>
          <w:noProof/>
        </w:rPr>
        <w:t xml:space="preserve">Project Field Map section is now available on the IMPORT PROJECT DETAILS screen. </w:t>
      </w:r>
    </w:p>
    <w:p w14:paraId="46B139F6" w14:textId="7CB38E92" w:rsidR="00EF793C" w:rsidRDefault="00EF793C" w:rsidP="00EF793C">
      <w:r>
        <w:t xml:space="preserve">If the column did not automatically map to a question, use the dropdown to select the appropriate question to map the data to. </w:t>
      </w:r>
    </w:p>
    <w:p w14:paraId="38B09706" w14:textId="3606305A" w:rsidR="00EF793C" w:rsidRDefault="00EF793C" w:rsidP="00BB7C9D">
      <w:pPr>
        <w:rPr>
          <w:noProof/>
        </w:rPr>
      </w:pPr>
      <w:r>
        <w:rPr>
          <w:noProof/>
        </w:rPr>
        <mc:AlternateContent>
          <mc:Choice Requires="wps">
            <w:drawing>
              <wp:anchor distT="0" distB="0" distL="114300" distR="114300" simplePos="0" relativeHeight="251660288" behindDoc="0" locked="0" layoutInCell="1" allowOverlap="1" wp14:anchorId="7D34C318" wp14:editId="7C0A2CFF">
                <wp:simplePos x="0" y="0"/>
                <wp:positionH relativeFrom="margin">
                  <wp:align>left</wp:align>
                </wp:positionH>
                <wp:positionV relativeFrom="paragraph">
                  <wp:posOffset>681355</wp:posOffset>
                </wp:positionV>
                <wp:extent cx="5505450" cy="2238375"/>
                <wp:effectExtent l="0" t="0" r="19050" b="28575"/>
                <wp:wrapNone/>
                <wp:docPr id="13" name="Rectangle: Rounded Corners 13"/>
                <wp:cNvGraphicFramePr/>
                <a:graphic xmlns:a="http://schemas.openxmlformats.org/drawingml/2006/main">
                  <a:graphicData uri="http://schemas.microsoft.com/office/word/2010/wordprocessingShape">
                    <wps:wsp>
                      <wps:cNvSpPr/>
                      <wps:spPr>
                        <a:xfrm>
                          <a:off x="0" y="0"/>
                          <a:ext cx="5505450" cy="22383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440FA8" id="Rectangle: Rounded Corners 13" o:spid="_x0000_s1026" style="position:absolute;margin-left:0;margin-top:53.65pt;width:433.5pt;height:176.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" filled="f" strokecolor="red" strokeweight="1pt">
                <v:stroke joinstyle="miter"/>
                <w10:wrap anchorx="margin"/>
              </v:roundrect>
            </w:pict>
          </mc:Fallback>
        </mc:AlternateContent>
      </w:r>
      <w:r w:rsidR="008E7087">
        <w:rPr>
          <w:noProof/>
        </w:rPr>
        <w:drawing>
          <wp:inline distT="0" distB="0" distL="0" distR="0" wp14:anchorId="2679AE69" wp14:editId="1FF19EBB">
            <wp:extent cx="5943600" cy="3092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092450"/>
                    </a:xfrm>
                    <a:prstGeom prst="rect">
                      <a:avLst/>
                    </a:prstGeom>
                  </pic:spPr>
                </pic:pic>
              </a:graphicData>
            </a:graphic>
          </wp:inline>
        </w:drawing>
      </w:r>
    </w:p>
    <w:p w14:paraId="08A91273" w14:textId="61DAC1A6" w:rsidR="008E7087" w:rsidRDefault="00EF793C" w:rsidP="00BB7C9D">
      <w:r>
        <w:t xml:space="preserve">When mapping is completed, click on </w:t>
      </w:r>
      <w:r w:rsidR="008E7087" w:rsidRPr="008E7087">
        <w:rPr>
          <w:b/>
        </w:rPr>
        <w:t>Test File</w:t>
      </w:r>
      <w:r w:rsidR="008E7087">
        <w:t xml:space="preserve">.  </w:t>
      </w:r>
    </w:p>
    <w:p w14:paraId="00BCE80E" w14:textId="5D5F4070" w:rsidR="00EF793C" w:rsidRDefault="007877D2">
      <w:r>
        <w:rPr>
          <w:noProof/>
        </w:rPr>
        <mc:AlternateContent>
          <mc:Choice Requires="wps">
            <w:drawing>
              <wp:anchor distT="0" distB="0" distL="114300" distR="114300" simplePos="0" relativeHeight="251662336" behindDoc="0" locked="0" layoutInCell="1" allowOverlap="1" wp14:anchorId="11D9D660" wp14:editId="0E7DA503">
                <wp:simplePos x="0" y="0"/>
                <wp:positionH relativeFrom="margin">
                  <wp:posOffset>1085850</wp:posOffset>
                </wp:positionH>
                <wp:positionV relativeFrom="paragraph">
                  <wp:posOffset>1209675</wp:posOffset>
                </wp:positionV>
                <wp:extent cx="1419225" cy="476250"/>
                <wp:effectExtent l="0" t="0" r="28575" b="19050"/>
                <wp:wrapNone/>
                <wp:docPr id="16" name="Rectangle: Rounded Corners 16"/>
                <wp:cNvGraphicFramePr/>
                <a:graphic xmlns:a="http://schemas.openxmlformats.org/drawingml/2006/main">
                  <a:graphicData uri="http://schemas.microsoft.com/office/word/2010/wordprocessingShape">
                    <wps:wsp>
                      <wps:cNvSpPr/>
                      <wps:spPr>
                        <a:xfrm>
                          <a:off x="0" y="0"/>
                          <a:ext cx="1419225" cy="47625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66DB6" id="Rectangle: Rounded Corners 16" o:spid="_x0000_s1026" style="position:absolute;margin-left:85.5pt;margin-top:95.25pt;width:111.75pt;height: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" filled="f" strokecolor="red" strokeweight="1pt">
                <v:stroke joinstyle="miter"/>
                <w10:wrap anchorx="margin"/>
              </v:roundrect>
            </w:pict>
          </mc:Fallback>
        </mc:AlternateContent>
      </w:r>
      <w:r w:rsidR="00EF793C">
        <w:rPr>
          <w:noProof/>
        </w:rPr>
        <w:drawing>
          <wp:inline distT="0" distB="0" distL="0" distR="0" wp14:anchorId="00D0B414" wp14:editId="6FDC22A9">
            <wp:extent cx="2676525" cy="19280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87042" cy="1935581"/>
                    </a:xfrm>
                    <a:prstGeom prst="rect">
                      <a:avLst/>
                    </a:prstGeom>
                  </pic:spPr>
                </pic:pic>
              </a:graphicData>
            </a:graphic>
          </wp:inline>
        </w:drawing>
      </w:r>
    </w:p>
    <w:p w14:paraId="2A38018C" w14:textId="3BE07383" w:rsidR="007877D2" w:rsidRDefault="007877D2">
      <w:r>
        <w:lastRenderedPageBreak/>
        <w:t xml:space="preserve">A message will appear asking for confirmation.  Click on </w:t>
      </w:r>
      <w:r w:rsidRPr="007877D2">
        <w:rPr>
          <w:b/>
        </w:rPr>
        <w:t>OK</w:t>
      </w:r>
      <w:r>
        <w:t>.</w:t>
      </w:r>
    </w:p>
    <w:p w14:paraId="37AF79A7" w14:textId="4B79D508" w:rsidR="008E7087" w:rsidRDefault="007877D2">
      <w:r>
        <w:rPr>
          <w:noProof/>
        </w:rPr>
        <w:drawing>
          <wp:inline distT="0" distB="0" distL="0" distR="0" wp14:anchorId="1FA0565A" wp14:editId="7D8F1EE9">
            <wp:extent cx="3427899" cy="1064260"/>
            <wp:effectExtent l="0" t="0" r="127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32374" cy="1065649"/>
                    </a:xfrm>
                    <a:prstGeom prst="rect">
                      <a:avLst/>
                    </a:prstGeom>
                  </pic:spPr>
                </pic:pic>
              </a:graphicData>
            </a:graphic>
          </wp:inline>
        </w:drawing>
      </w:r>
    </w:p>
    <w:p w14:paraId="1BEE81AE" w14:textId="2E44AAE6" w:rsidR="008E7087" w:rsidRDefault="008E7087">
      <w:r>
        <w:t xml:space="preserve">If there are any errors, a message will appear explaining the modifications required for a successful import. </w:t>
      </w:r>
    </w:p>
    <w:p w14:paraId="2CBC3CA9" w14:textId="0E092F45" w:rsidR="007877D2" w:rsidRDefault="008E7087">
      <w:r>
        <w:rPr>
          <w:noProof/>
        </w:rPr>
        <w:drawing>
          <wp:inline distT="0" distB="0" distL="0" distR="0" wp14:anchorId="597AC050" wp14:editId="55309541">
            <wp:extent cx="3427730" cy="1341429"/>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38638" cy="1345698"/>
                    </a:xfrm>
                    <a:prstGeom prst="rect">
                      <a:avLst/>
                    </a:prstGeom>
                  </pic:spPr>
                </pic:pic>
              </a:graphicData>
            </a:graphic>
          </wp:inline>
        </w:drawing>
      </w:r>
    </w:p>
    <w:p w14:paraId="369732A0" w14:textId="3C3EC6BC" w:rsidR="007877D2" w:rsidRDefault="008E7087">
      <w:r>
        <w:t xml:space="preserve">Go back to the original import file and make any modifications. </w:t>
      </w:r>
    </w:p>
    <w:p w14:paraId="6D3A670A" w14:textId="1DAC235E" w:rsidR="007877D2" w:rsidRDefault="008E7087">
      <w:r>
        <w:t xml:space="preserve">To select the newly modified file, click on the X in the </w:t>
      </w:r>
      <w:r w:rsidRPr="008E7087">
        <w:rPr>
          <w:b/>
        </w:rPr>
        <w:t>Import file</w:t>
      </w:r>
      <w:r>
        <w:t xml:space="preserve"> box. </w:t>
      </w:r>
    </w:p>
    <w:p w14:paraId="013BC917" w14:textId="77777777" w:rsidR="0079745E" w:rsidRDefault="007877D2">
      <w:r>
        <w:rPr>
          <w:noProof/>
        </w:rPr>
        <mc:AlternateContent>
          <mc:Choice Requires="wps">
            <w:drawing>
              <wp:anchor distT="0" distB="0" distL="114300" distR="114300" simplePos="0" relativeHeight="251664384" behindDoc="0" locked="0" layoutInCell="1" allowOverlap="1" wp14:anchorId="761B2D6C" wp14:editId="0E162E14">
                <wp:simplePos x="0" y="0"/>
                <wp:positionH relativeFrom="margin">
                  <wp:posOffset>1085850</wp:posOffset>
                </wp:positionH>
                <wp:positionV relativeFrom="paragraph">
                  <wp:posOffset>379730</wp:posOffset>
                </wp:positionV>
                <wp:extent cx="352425" cy="257175"/>
                <wp:effectExtent l="0" t="0" r="28575" b="28575"/>
                <wp:wrapNone/>
                <wp:docPr id="20" name="Rectangle: Rounded Corners 20"/>
                <wp:cNvGraphicFramePr/>
                <a:graphic xmlns:a="http://schemas.openxmlformats.org/drawingml/2006/main">
                  <a:graphicData uri="http://schemas.microsoft.com/office/word/2010/wordprocessingShape">
                    <wps:wsp>
                      <wps:cNvSpPr/>
                      <wps:spPr>
                        <a:xfrm>
                          <a:off x="0" y="0"/>
                          <a:ext cx="352425" cy="257175"/>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84A79" id="Rectangle: Rounded Corners 20" o:spid="_x0000_s1026" style="position:absolute;margin-left:85.5pt;margin-top:29.9pt;width:27.75pt;height: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" filled="f" strokecolor="red" strokeweight="1pt">
                <v:stroke joinstyle="miter"/>
                <w10:wrap anchorx="margin"/>
              </v:roundrect>
            </w:pict>
          </mc:Fallback>
        </mc:AlternateContent>
      </w:r>
      <w:r>
        <w:rPr>
          <w:noProof/>
        </w:rPr>
        <w:drawing>
          <wp:inline distT="0" distB="0" distL="0" distR="0" wp14:anchorId="18CDD480" wp14:editId="42338D3F">
            <wp:extent cx="1495425" cy="1403962"/>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01249" cy="1409429"/>
                    </a:xfrm>
                    <a:prstGeom prst="rect">
                      <a:avLst/>
                    </a:prstGeom>
                  </pic:spPr>
                </pic:pic>
              </a:graphicData>
            </a:graphic>
          </wp:inline>
        </w:drawing>
      </w:r>
      <w:r w:rsidR="0079745E" w:rsidRPr="0079745E">
        <w:t xml:space="preserve"> </w:t>
      </w:r>
    </w:p>
    <w:p w14:paraId="3AF871EE" w14:textId="421A2CF7" w:rsidR="007877D2" w:rsidRDefault="0079745E">
      <w:r>
        <w:t>Re-map fields.</w:t>
      </w:r>
    </w:p>
    <w:p w14:paraId="359CEB9F" w14:textId="6D9E2429" w:rsidR="007877D2" w:rsidRDefault="0079745E">
      <w:r>
        <w:t xml:space="preserve">To import the file, click on </w:t>
      </w:r>
      <w:r w:rsidRPr="0079745E">
        <w:rPr>
          <w:b/>
        </w:rPr>
        <w:t>Create Task &amp; Run Import</w:t>
      </w:r>
      <w:r>
        <w:t xml:space="preserve"> in the Import File box. </w:t>
      </w:r>
    </w:p>
    <w:p w14:paraId="66DE2A8F" w14:textId="10342AFC" w:rsidR="0079745E" w:rsidRDefault="0079745E">
      <w:r>
        <w:t>A message will appear:</w:t>
      </w:r>
    </w:p>
    <w:p w14:paraId="3C61B128" w14:textId="5F2E37FC" w:rsidR="0079745E" w:rsidRDefault="0079745E">
      <w:r>
        <w:rPr>
          <w:noProof/>
        </w:rPr>
        <w:drawing>
          <wp:inline distT="0" distB="0" distL="0" distR="0" wp14:anchorId="0A8E5CAC" wp14:editId="1ED15172">
            <wp:extent cx="3309661" cy="1066800"/>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35526" cy="1075137"/>
                    </a:xfrm>
                    <a:prstGeom prst="rect">
                      <a:avLst/>
                    </a:prstGeom>
                  </pic:spPr>
                </pic:pic>
              </a:graphicData>
            </a:graphic>
          </wp:inline>
        </w:drawing>
      </w:r>
    </w:p>
    <w:p w14:paraId="0B26B9E2" w14:textId="06EF79D0" w:rsidR="0079745E" w:rsidRDefault="0079745E">
      <w:r>
        <w:t xml:space="preserve">Click </w:t>
      </w:r>
      <w:r w:rsidRPr="0079745E">
        <w:rPr>
          <w:b/>
        </w:rPr>
        <w:t>OK</w:t>
      </w:r>
      <w:r>
        <w:t>.</w:t>
      </w:r>
    </w:p>
    <w:p w14:paraId="2C20C1FB" w14:textId="7A74F32D" w:rsidR="0079745E" w:rsidRDefault="0079745E">
      <w:r>
        <w:t xml:space="preserve">The </w:t>
      </w:r>
      <w:r w:rsidRPr="0079745E">
        <w:rPr>
          <w:b/>
        </w:rPr>
        <w:t>Schedule Task</w:t>
      </w:r>
      <w:r>
        <w:t xml:space="preserve"> box appears with two options.</w:t>
      </w:r>
    </w:p>
    <w:p w14:paraId="73A20360" w14:textId="3293415B" w:rsidR="0079745E" w:rsidRDefault="0079745E">
      <w:pPr>
        <w:rPr>
          <w:b/>
        </w:rPr>
      </w:pPr>
      <w:r w:rsidRPr="0079745E">
        <w:rPr>
          <w:b/>
        </w:rPr>
        <w:lastRenderedPageBreak/>
        <w:t>Process Now</w:t>
      </w:r>
    </w:p>
    <w:p w14:paraId="563F1C98" w14:textId="58D58384" w:rsidR="0079745E" w:rsidRDefault="0079745E">
      <w:pPr>
        <w:rPr>
          <w:b/>
        </w:rPr>
      </w:pPr>
      <w:r>
        <w:rPr>
          <w:noProof/>
        </w:rPr>
        <w:drawing>
          <wp:inline distT="0" distB="0" distL="0" distR="0" wp14:anchorId="2F9E6082" wp14:editId="051A30F9">
            <wp:extent cx="2510015" cy="1266825"/>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513974" cy="1268823"/>
                    </a:xfrm>
                    <a:prstGeom prst="rect">
                      <a:avLst/>
                    </a:prstGeom>
                  </pic:spPr>
                </pic:pic>
              </a:graphicData>
            </a:graphic>
          </wp:inline>
        </w:drawing>
      </w:r>
    </w:p>
    <w:p w14:paraId="12234E99" w14:textId="2E176D09" w:rsidR="0079745E" w:rsidRDefault="0079745E">
      <w:pPr>
        <w:rPr>
          <w:b/>
        </w:rPr>
      </w:pPr>
      <w:r>
        <w:rPr>
          <w:b/>
        </w:rPr>
        <w:t>Process Later</w:t>
      </w:r>
    </w:p>
    <w:p w14:paraId="53BED0E7" w14:textId="77F65558" w:rsidR="0079745E" w:rsidRDefault="0079745E">
      <w:pPr>
        <w:rPr>
          <w:b/>
        </w:rPr>
      </w:pPr>
      <w:r>
        <w:rPr>
          <w:noProof/>
        </w:rPr>
        <w:drawing>
          <wp:inline distT="0" distB="0" distL="0" distR="0" wp14:anchorId="6A8AC6F5" wp14:editId="0F818C76">
            <wp:extent cx="2590904" cy="13620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03234" cy="1368557"/>
                    </a:xfrm>
                    <a:prstGeom prst="rect">
                      <a:avLst/>
                    </a:prstGeom>
                  </pic:spPr>
                </pic:pic>
              </a:graphicData>
            </a:graphic>
          </wp:inline>
        </w:drawing>
      </w:r>
    </w:p>
    <w:p w14:paraId="4034FFF0" w14:textId="6325B15C" w:rsidR="0079745E" w:rsidRDefault="0079745E">
      <w:r>
        <w:t xml:space="preserve">Select date (for process later) and Time.  Click </w:t>
      </w:r>
      <w:r w:rsidRPr="0079745E">
        <w:rPr>
          <w:b/>
        </w:rPr>
        <w:t>Continue</w:t>
      </w:r>
      <w:r>
        <w:t>.</w:t>
      </w:r>
    </w:p>
    <w:p w14:paraId="381207CA" w14:textId="520390BA" w:rsidR="0079745E" w:rsidRDefault="0079745E">
      <w:r>
        <w:t xml:space="preserve">The IMPORT PROJECT DETAILS screen with the Task Log tab is now visible.  The Task Log indicates the import ID, Status, </w:t>
      </w:r>
      <w:proofErr w:type="gramStart"/>
      <w:r>
        <w:t>Created</w:t>
      </w:r>
      <w:proofErr w:type="gramEnd"/>
      <w:r>
        <w:t xml:space="preserve"> by, Start Date, Type, and # of Records.  Once processed, the </w:t>
      </w:r>
      <w:r w:rsidR="0077671E">
        <w:t xml:space="preserve"># of records </w:t>
      </w:r>
      <w:r>
        <w:t xml:space="preserve">Processed and </w:t>
      </w:r>
      <w:r w:rsidR="0077671E">
        <w:t xml:space="preserve"># of records </w:t>
      </w:r>
      <w:r>
        <w:t xml:space="preserve">Skipped statuses will be indicated. </w:t>
      </w:r>
    </w:p>
    <w:p w14:paraId="6DD40117" w14:textId="5D2B7EB0" w:rsidR="0070417D" w:rsidRDefault="0070417D">
      <w:pPr>
        <w:rPr>
          <w:b/>
        </w:rPr>
      </w:pPr>
    </w:p>
    <w:p w14:paraId="13233319" w14:textId="77777777" w:rsidR="0062774E" w:rsidRDefault="0062774E" w:rsidP="004B5FC1">
      <w:pPr>
        <w:pStyle w:val="Heading2"/>
      </w:pPr>
    </w:p>
    <w:p w14:paraId="1412C067" w14:textId="0DBFD38B" w:rsidR="0070417D" w:rsidRDefault="004B5FC1" w:rsidP="004B5FC1">
      <w:pPr>
        <w:pStyle w:val="Heading2"/>
      </w:pPr>
      <w:r>
        <w:t xml:space="preserve">Optional: </w:t>
      </w:r>
      <w:r w:rsidR="0070417D">
        <w:t>Secure FTP (</w:t>
      </w:r>
      <w:proofErr w:type="spellStart"/>
      <w:r w:rsidR="0070417D">
        <w:t>sFTP</w:t>
      </w:r>
      <w:proofErr w:type="spellEnd"/>
      <w:r w:rsidR="0070417D">
        <w:t>) Transfer</w:t>
      </w:r>
    </w:p>
    <w:p w14:paraId="7A626E94" w14:textId="71A1D51C" w:rsidR="0070417D" w:rsidRDefault="0070417D" w:rsidP="004B5FC1">
      <w:r>
        <w:t xml:space="preserve">With the custom upload function, there is the option to have automated transfer and processing of upload files. Clients can set up an automated transfer of the file from their server to ours, and </w:t>
      </w:r>
      <w:proofErr w:type="gramStart"/>
      <w:r>
        <w:t>as long as</w:t>
      </w:r>
      <w:proofErr w:type="gramEnd"/>
      <w:r>
        <w:t xml:space="preserve"> a custom upload project exists for it, the file will process automatically after midnight.</w:t>
      </w:r>
    </w:p>
    <w:p w14:paraId="50D62810" w14:textId="6EF6BC00" w:rsidR="0062774E" w:rsidRDefault="0062774E" w:rsidP="0062774E">
      <w:pPr>
        <w:pStyle w:val="Heading2"/>
      </w:pPr>
      <w:r>
        <w:t xml:space="preserve">To request an </w:t>
      </w:r>
      <w:proofErr w:type="spellStart"/>
      <w:r>
        <w:t>sFTP</w:t>
      </w:r>
      <w:proofErr w:type="spellEnd"/>
      <w:r>
        <w:t xml:space="preserve"> data import</w:t>
      </w:r>
      <w:r w:rsidR="003163A7">
        <w:t xml:space="preserve"> </w:t>
      </w:r>
    </w:p>
    <w:p w14:paraId="77F9B25A" w14:textId="2277A128" w:rsidR="003163A7" w:rsidRDefault="005F3A3F" w:rsidP="003163A7">
      <w:r>
        <w:t>Send your set up</w:t>
      </w:r>
      <w:r w:rsidR="00527FD3">
        <w:t xml:space="preserve"> request to </w:t>
      </w:r>
      <w:hyperlink r:id="rId24" w:history="1">
        <w:r w:rsidR="00527FD3" w:rsidRPr="007635D0">
          <w:rPr>
            <w:rStyle w:val="Hyperlink"/>
          </w:rPr>
          <w:t>support@gradleaders.com</w:t>
        </w:r>
      </w:hyperlink>
      <w:r w:rsidR="00527FD3">
        <w:t xml:space="preserve"> and you will be given</w:t>
      </w:r>
      <w:r w:rsidR="003163A7">
        <w:t xml:space="preserve"> access</w:t>
      </w:r>
      <w:r w:rsidR="00527FD3">
        <w:t xml:space="preserve"> to</w:t>
      </w:r>
      <w:r w:rsidR="003163A7">
        <w:t xml:space="preserve"> the secure FTP site. </w:t>
      </w:r>
      <w:r w:rsidR="00822B91">
        <w:t xml:space="preserve"> They will also make changes to your school settings to indicate that you would like to use the FTP file transfer option</w:t>
      </w:r>
      <w:r>
        <w:t>.</w:t>
      </w:r>
    </w:p>
    <w:p w14:paraId="2D3918A8" w14:textId="4B9C6BF5" w:rsidR="0070417D" w:rsidRDefault="00420CE2" w:rsidP="004B5FC1">
      <w:r>
        <w:t>Y</w:t>
      </w:r>
      <w:r w:rsidR="0070417D">
        <w:t>ou will not need to manually schedule any student uploads because they will be automatically uploaded as part of your process. It is STRONGLY advised that you run a few test uploads to verify that your Custom Project is setup correctly.</w:t>
      </w:r>
    </w:p>
    <w:p w14:paraId="2FC960D4" w14:textId="260E7C69" w:rsidR="0070417D" w:rsidRDefault="0070417D" w:rsidP="004B5FC1">
      <w:r>
        <w:t xml:space="preserve">The file name for a custom upload sent to the secure FTP site </w:t>
      </w:r>
      <w:r w:rsidR="005F4F23">
        <w:t xml:space="preserve">is created from the Project Name. </w:t>
      </w:r>
      <w:r w:rsidR="002F70C6">
        <w:t xml:space="preserve">  (NOTE: If this </w:t>
      </w:r>
      <w:proofErr w:type="spellStart"/>
      <w:r w:rsidR="002F70C6">
        <w:t>sFTP</w:t>
      </w:r>
      <w:proofErr w:type="spellEnd"/>
      <w:r w:rsidR="002F70C6">
        <w:t xml:space="preserve"> filename does not appear on the Details tab, the system is not configured for FTP upload.  Contact </w:t>
      </w:r>
      <w:hyperlink r:id="rId25" w:history="1">
        <w:r w:rsidR="002F70C6" w:rsidRPr="0040423A">
          <w:rPr>
            <w:rStyle w:val="Hyperlink"/>
          </w:rPr>
          <w:t>support@gradleaders.com</w:t>
        </w:r>
      </w:hyperlink>
      <w:r w:rsidR="002F70C6">
        <w:t xml:space="preserve"> to set this up</w:t>
      </w:r>
      <w:proofErr w:type="gramStart"/>
      <w:r w:rsidR="002F70C6">
        <w:t>. )</w:t>
      </w:r>
      <w:proofErr w:type="gramEnd"/>
    </w:p>
    <w:p w14:paraId="226B03ED" w14:textId="087F952F" w:rsidR="005F4F23" w:rsidRDefault="005F4F23" w:rsidP="004B5FC1"/>
    <w:p w14:paraId="6B5D6305" w14:textId="4AE6741D" w:rsidR="0070417D" w:rsidRDefault="002F70C6" w:rsidP="004B5FC1">
      <w:r>
        <w:rPr>
          <w:noProof/>
        </w:rPr>
        <w:lastRenderedPageBreak/>
        <mc:AlternateContent>
          <mc:Choice Requires="wps">
            <w:drawing>
              <wp:anchor distT="0" distB="0" distL="114300" distR="114300" simplePos="0" relativeHeight="251665408" behindDoc="0" locked="0" layoutInCell="1" allowOverlap="1" wp14:anchorId="68599499" wp14:editId="4DF5AC12">
                <wp:simplePos x="0" y="0"/>
                <wp:positionH relativeFrom="column">
                  <wp:posOffset>12700</wp:posOffset>
                </wp:positionH>
                <wp:positionV relativeFrom="paragraph">
                  <wp:posOffset>2552700</wp:posOffset>
                </wp:positionV>
                <wp:extent cx="3213100" cy="152400"/>
                <wp:effectExtent l="0" t="0" r="25400" b="19050"/>
                <wp:wrapNone/>
                <wp:docPr id="12" name="Rectangle: Rounded Corners 12"/>
                <wp:cNvGraphicFramePr/>
                <a:graphic xmlns:a="http://schemas.openxmlformats.org/drawingml/2006/main">
                  <a:graphicData uri="http://schemas.microsoft.com/office/word/2010/wordprocessingShape">
                    <wps:wsp>
                      <wps:cNvSpPr/>
                      <wps:spPr>
                        <a:xfrm>
                          <a:off x="0" y="0"/>
                          <a:ext cx="3213100" cy="1524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728AA" id="Rectangle: Rounded Corners 12" o:spid="_x0000_s1026" style="position:absolute;margin-left:1pt;margin-top:201pt;width:253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" filled="f" strokecolor="red" strokeweight="1pt">
                <v:stroke joinstyle="miter"/>
              </v:roundrect>
            </w:pict>
          </mc:Fallback>
        </mc:AlternateContent>
      </w:r>
      <w:r>
        <w:rPr>
          <w:noProof/>
        </w:rPr>
        <w:drawing>
          <wp:inline distT="0" distB="0" distL="0" distR="0" wp14:anchorId="762E5729" wp14:editId="70958628">
            <wp:extent cx="5448300" cy="3555947"/>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54678" cy="3560110"/>
                    </a:xfrm>
                    <a:prstGeom prst="rect">
                      <a:avLst/>
                    </a:prstGeom>
                  </pic:spPr>
                </pic:pic>
              </a:graphicData>
            </a:graphic>
          </wp:inline>
        </w:drawing>
      </w:r>
    </w:p>
    <w:p w14:paraId="06015BC6" w14:textId="1E457A27" w:rsidR="00F93767" w:rsidRDefault="00F93767" w:rsidP="004B5FC1"/>
    <w:p w14:paraId="6A6BE582" w14:textId="68318074" w:rsidR="00F93767" w:rsidRDefault="00F93767" w:rsidP="004B5FC1">
      <w:r>
        <w:t xml:space="preserve">Use the login information provided to upload files to the </w:t>
      </w:r>
      <w:proofErr w:type="spellStart"/>
      <w:r>
        <w:t>sFTP</w:t>
      </w:r>
      <w:proofErr w:type="spellEnd"/>
      <w:r>
        <w:t xml:space="preserve"> site.   Use the </w:t>
      </w:r>
      <w:proofErr w:type="spellStart"/>
      <w:r>
        <w:t>sFTP</w:t>
      </w:r>
      <w:proofErr w:type="spellEnd"/>
      <w:r>
        <w:t xml:space="preserve"> Filename exactly as it appears in the Details tab.  </w:t>
      </w:r>
    </w:p>
    <w:p w14:paraId="4E19CF16" w14:textId="277CCABD" w:rsidR="00F93767" w:rsidRDefault="00F93767" w:rsidP="004B5FC1">
      <w:r>
        <w:t xml:space="preserve">The file will be uploaded into GLCC automatically.  It may take up to 5 minutes for the file to transfer.  </w:t>
      </w:r>
    </w:p>
    <w:p w14:paraId="797A722C" w14:textId="0518036E" w:rsidR="00F93767" w:rsidRDefault="00F93767" w:rsidP="004B5FC1">
      <w:r>
        <w:t>An email message will be sent to the Logfile Email Recipient indicating the status of the transfer.</w:t>
      </w:r>
    </w:p>
    <w:p w14:paraId="0DD208FA" w14:textId="77777777" w:rsidR="00F93767" w:rsidRDefault="00F93767" w:rsidP="004B5FC1"/>
    <w:sectPr w:rsidR="00F93767">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4C638" w14:textId="77777777" w:rsidR="002A42B3" w:rsidRDefault="002A42B3" w:rsidP="002A42B3">
      <w:pPr>
        <w:spacing w:after="0" w:line="240" w:lineRule="auto"/>
      </w:pPr>
      <w:r>
        <w:separator/>
      </w:r>
    </w:p>
  </w:endnote>
  <w:endnote w:type="continuationSeparator" w:id="0">
    <w:p w14:paraId="5C2BAF52" w14:textId="77777777" w:rsidR="002A42B3" w:rsidRDefault="002A42B3" w:rsidP="002A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C9F77" w14:textId="77777777" w:rsidR="002A42B3" w:rsidRDefault="002A42B3" w:rsidP="002A42B3">
      <w:pPr>
        <w:spacing w:after="0" w:line="240" w:lineRule="auto"/>
      </w:pPr>
      <w:r>
        <w:separator/>
      </w:r>
    </w:p>
  </w:footnote>
  <w:footnote w:type="continuationSeparator" w:id="0">
    <w:p w14:paraId="0A230A24" w14:textId="77777777" w:rsidR="002A42B3" w:rsidRDefault="002A42B3" w:rsidP="002A4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79DA6" w14:textId="41E53536" w:rsidR="002A42B3" w:rsidRDefault="002A42B3">
    <w:pPr>
      <w:pStyle w:val="Header"/>
    </w:pPr>
    <w:r>
      <w:rPr>
        <w:noProof/>
      </w:rPr>
      <w:drawing>
        <wp:inline distT="0" distB="0" distL="0" distR="0" wp14:anchorId="11372A98" wp14:editId="47807B86">
          <wp:extent cx="1454150" cy="4023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LCC Logo.png"/>
                  <pic:cNvPicPr/>
                </pic:nvPicPr>
                <pic:blipFill>
                  <a:blip r:embed="rId1">
                    <a:extLst>
                      <a:ext uri="{28A0092B-C50C-407E-A947-70E740481C1C}">
                        <a14:useLocalDpi xmlns:a14="http://schemas.microsoft.com/office/drawing/2010/main" val="0"/>
                      </a:ext>
                    </a:extLst>
                  </a:blip>
                  <a:stretch>
                    <a:fillRect/>
                  </a:stretch>
                </pic:blipFill>
                <pic:spPr>
                  <a:xfrm>
                    <a:off x="0" y="0"/>
                    <a:ext cx="1462257" cy="4045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60C77"/>
    <w:multiLevelType w:val="multilevel"/>
    <w:tmpl w:val="A2F8A8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394D78"/>
    <w:multiLevelType w:val="multilevel"/>
    <w:tmpl w:val="8E027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88B6920"/>
    <w:multiLevelType w:val="multilevel"/>
    <w:tmpl w:val="63DC4F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8B"/>
    <w:rsid w:val="00007982"/>
    <w:rsid w:val="00120CAC"/>
    <w:rsid w:val="002A42B3"/>
    <w:rsid w:val="002F70C6"/>
    <w:rsid w:val="003163A7"/>
    <w:rsid w:val="00420CE2"/>
    <w:rsid w:val="0048393D"/>
    <w:rsid w:val="004851C5"/>
    <w:rsid w:val="004B5FC1"/>
    <w:rsid w:val="004C5BAB"/>
    <w:rsid w:val="004D36CF"/>
    <w:rsid w:val="004F4546"/>
    <w:rsid w:val="004F7DDF"/>
    <w:rsid w:val="00527FD3"/>
    <w:rsid w:val="00583554"/>
    <w:rsid w:val="005F3A3F"/>
    <w:rsid w:val="005F4F23"/>
    <w:rsid w:val="0062774E"/>
    <w:rsid w:val="00644442"/>
    <w:rsid w:val="006C1A34"/>
    <w:rsid w:val="006D2B86"/>
    <w:rsid w:val="006F4FF2"/>
    <w:rsid w:val="0070417D"/>
    <w:rsid w:val="00744358"/>
    <w:rsid w:val="00761C8F"/>
    <w:rsid w:val="007652ED"/>
    <w:rsid w:val="0077671E"/>
    <w:rsid w:val="007877D2"/>
    <w:rsid w:val="0079745E"/>
    <w:rsid w:val="00822B91"/>
    <w:rsid w:val="00872B16"/>
    <w:rsid w:val="008D7641"/>
    <w:rsid w:val="008E7087"/>
    <w:rsid w:val="00912F4B"/>
    <w:rsid w:val="0098589B"/>
    <w:rsid w:val="0099689E"/>
    <w:rsid w:val="00B01A9D"/>
    <w:rsid w:val="00B32B63"/>
    <w:rsid w:val="00B748ED"/>
    <w:rsid w:val="00BB7C9D"/>
    <w:rsid w:val="00BF418B"/>
    <w:rsid w:val="00C63810"/>
    <w:rsid w:val="00D12099"/>
    <w:rsid w:val="00EF3432"/>
    <w:rsid w:val="00EF5669"/>
    <w:rsid w:val="00EF793C"/>
    <w:rsid w:val="00F169C6"/>
    <w:rsid w:val="00F93767"/>
    <w:rsid w:val="00FB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F1A51"/>
  <w15:chartTrackingRefBased/>
  <w15:docId w15:val="{DE52E8A0-A742-45F2-A368-BD392E75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1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4F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E70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18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F4FF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E708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0417D"/>
    <w:rPr>
      <w:color w:val="0000FF"/>
      <w:u w:val="single"/>
    </w:rPr>
  </w:style>
  <w:style w:type="paragraph" w:styleId="NormalWeb">
    <w:name w:val="Normal (Web)"/>
    <w:basedOn w:val="Normal"/>
    <w:uiPriority w:val="99"/>
    <w:semiHidden/>
    <w:unhideWhenUsed/>
    <w:rsid w:val="0070417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2774E"/>
    <w:rPr>
      <w:color w:val="808080"/>
      <w:shd w:val="clear" w:color="auto" w:fill="E6E6E6"/>
    </w:rPr>
  </w:style>
  <w:style w:type="character" w:styleId="Strong">
    <w:name w:val="Strong"/>
    <w:basedOn w:val="DefaultParagraphFont"/>
    <w:uiPriority w:val="22"/>
    <w:qFormat/>
    <w:rsid w:val="003163A7"/>
    <w:rPr>
      <w:b/>
      <w:bCs/>
    </w:rPr>
  </w:style>
  <w:style w:type="paragraph" w:styleId="BalloonText">
    <w:name w:val="Balloon Text"/>
    <w:basedOn w:val="Normal"/>
    <w:link w:val="BalloonTextChar"/>
    <w:uiPriority w:val="99"/>
    <w:semiHidden/>
    <w:unhideWhenUsed/>
    <w:rsid w:val="00D120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099"/>
    <w:rPr>
      <w:rFonts w:ascii="Segoe UI" w:hAnsi="Segoe UI" w:cs="Segoe UI"/>
      <w:sz w:val="18"/>
      <w:szCs w:val="18"/>
    </w:rPr>
  </w:style>
  <w:style w:type="paragraph" w:styleId="Header">
    <w:name w:val="header"/>
    <w:basedOn w:val="Normal"/>
    <w:link w:val="HeaderChar"/>
    <w:uiPriority w:val="99"/>
    <w:unhideWhenUsed/>
    <w:rsid w:val="002A4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2B3"/>
  </w:style>
  <w:style w:type="paragraph" w:styleId="Footer">
    <w:name w:val="footer"/>
    <w:basedOn w:val="Normal"/>
    <w:link w:val="FooterChar"/>
    <w:uiPriority w:val="99"/>
    <w:unhideWhenUsed/>
    <w:rsid w:val="002A4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105843">
      <w:bodyDiv w:val="1"/>
      <w:marLeft w:val="0"/>
      <w:marRight w:val="0"/>
      <w:marTop w:val="0"/>
      <w:marBottom w:val="0"/>
      <w:divBdr>
        <w:top w:val="none" w:sz="0" w:space="0" w:color="auto"/>
        <w:left w:val="none" w:sz="0" w:space="0" w:color="auto"/>
        <w:bottom w:val="none" w:sz="0" w:space="0" w:color="auto"/>
        <w:right w:val="none" w:sz="0" w:space="0" w:color="auto"/>
      </w:divBdr>
      <w:divsChild>
        <w:div w:id="2059740466">
          <w:marLeft w:val="240"/>
          <w:marRight w:val="0"/>
          <w:marTop w:val="0"/>
          <w:marBottom w:val="0"/>
          <w:divBdr>
            <w:top w:val="none" w:sz="0" w:space="0" w:color="auto"/>
            <w:left w:val="none" w:sz="0" w:space="0" w:color="auto"/>
            <w:bottom w:val="none" w:sz="0" w:space="0" w:color="auto"/>
            <w:right w:val="none" w:sz="0" w:space="0" w:color="auto"/>
          </w:divBdr>
        </w:div>
      </w:divsChild>
    </w:div>
    <w:div w:id="680663553">
      <w:bodyDiv w:val="1"/>
      <w:marLeft w:val="0"/>
      <w:marRight w:val="0"/>
      <w:marTop w:val="0"/>
      <w:marBottom w:val="0"/>
      <w:divBdr>
        <w:top w:val="none" w:sz="0" w:space="0" w:color="auto"/>
        <w:left w:val="none" w:sz="0" w:space="0" w:color="auto"/>
        <w:bottom w:val="none" w:sz="0" w:space="0" w:color="auto"/>
        <w:right w:val="none" w:sz="0" w:space="0" w:color="auto"/>
      </w:divBdr>
    </w:div>
    <w:div w:id="857155219">
      <w:bodyDiv w:val="1"/>
      <w:marLeft w:val="0"/>
      <w:marRight w:val="0"/>
      <w:marTop w:val="0"/>
      <w:marBottom w:val="0"/>
      <w:divBdr>
        <w:top w:val="none" w:sz="0" w:space="0" w:color="auto"/>
        <w:left w:val="none" w:sz="0" w:space="0" w:color="auto"/>
        <w:bottom w:val="none" w:sz="0" w:space="0" w:color="auto"/>
        <w:right w:val="none" w:sz="0" w:space="0" w:color="auto"/>
      </w:divBdr>
      <w:divsChild>
        <w:div w:id="632905349">
          <w:marLeft w:val="240"/>
          <w:marRight w:val="0"/>
          <w:marTop w:val="0"/>
          <w:marBottom w:val="0"/>
          <w:divBdr>
            <w:top w:val="none" w:sz="0" w:space="0" w:color="auto"/>
            <w:left w:val="none" w:sz="0" w:space="0" w:color="auto"/>
            <w:bottom w:val="none" w:sz="0" w:space="0" w:color="auto"/>
            <w:right w:val="none" w:sz="0" w:space="0" w:color="auto"/>
          </w:divBdr>
        </w:div>
      </w:divsChild>
    </w:div>
    <w:div w:id="980768650">
      <w:bodyDiv w:val="1"/>
      <w:marLeft w:val="0"/>
      <w:marRight w:val="0"/>
      <w:marTop w:val="0"/>
      <w:marBottom w:val="0"/>
      <w:divBdr>
        <w:top w:val="none" w:sz="0" w:space="0" w:color="auto"/>
        <w:left w:val="none" w:sz="0" w:space="0" w:color="auto"/>
        <w:bottom w:val="none" w:sz="0" w:space="0" w:color="auto"/>
        <w:right w:val="none" w:sz="0" w:space="0" w:color="auto"/>
      </w:divBdr>
      <w:divsChild>
        <w:div w:id="208525280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mailto:support@gradleaders.co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hyperlink" Target="mailto:support@gradleaders.co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59D72-0BA1-41ED-AE53-DD523F08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Scott</dc:creator>
  <cp:keywords/>
  <dc:description/>
  <cp:lastModifiedBy>Tami Scott</cp:lastModifiedBy>
  <cp:revision>2</cp:revision>
  <cp:lastPrinted>2017-07-20T15:06:00Z</cp:lastPrinted>
  <dcterms:created xsi:type="dcterms:W3CDTF">2018-02-06T22:10:00Z</dcterms:created>
  <dcterms:modified xsi:type="dcterms:W3CDTF">2018-02-06T22:10:00Z</dcterms:modified>
</cp:coreProperties>
</file>